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0" w:rsidRPr="002312C5" w:rsidRDefault="00486BC0" w:rsidP="00486BC0">
      <w:pPr>
        <w:rPr>
          <w:sz w:val="24"/>
        </w:rPr>
      </w:pPr>
      <w:r w:rsidRPr="002312C5">
        <w:rPr>
          <w:rFonts w:hint="eastAsia"/>
          <w:sz w:val="24"/>
        </w:rPr>
        <w:t>附件</w:t>
      </w:r>
      <w:r w:rsidRPr="002312C5">
        <w:rPr>
          <w:rFonts w:hint="eastAsia"/>
          <w:sz w:val="24"/>
        </w:rPr>
        <w:t>5</w:t>
      </w:r>
      <w:r w:rsidRPr="002312C5">
        <w:rPr>
          <w:rFonts w:hint="eastAsia"/>
          <w:sz w:val="24"/>
        </w:rPr>
        <w:t>：</w:t>
      </w:r>
    </w:p>
    <w:p w:rsidR="00486BC0" w:rsidRDefault="00486BC0" w:rsidP="00486BC0">
      <w:pPr>
        <w:jc w:val="center"/>
        <w:rPr>
          <w:b/>
          <w:sz w:val="24"/>
        </w:rPr>
      </w:pPr>
      <w:r w:rsidRPr="00D23198">
        <w:rPr>
          <w:b/>
          <w:sz w:val="24"/>
        </w:rPr>
        <w:t>201</w:t>
      </w:r>
      <w:r w:rsidRPr="00D23198">
        <w:rPr>
          <w:rFonts w:hint="eastAsia"/>
          <w:b/>
          <w:sz w:val="24"/>
        </w:rPr>
        <w:t>9</w:t>
      </w:r>
      <w:r w:rsidRPr="00D23198">
        <w:rPr>
          <w:rFonts w:hint="eastAsia"/>
          <w:b/>
          <w:sz w:val="24"/>
        </w:rPr>
        <w:t>年广东华侨中学小升初管乐特长生测试细则</w:t>
      </w:r>
      <w:r w:rsidRPr="00D23198">
        <w:rPr>
          <w:rFonts w:hint="eastAsia"/>
          <w:b/>
          <w:sz w:val="24"/>
        </w:rPr>
        <w:t xml:space="preserve">  </w:t>
      </w:r>
    </w:p>
    <w:p w:rsidR="00D23198" w:rsidRPr="00D23198" w:rsidRDefault="00D23198" w:rsidP="00486BC0">
      <w:pPr>
        <w:jc w:val="center"/>
        <w:rPr>
          <w:b/>
          <w:sz w:val="24"/>
        </w:rPr>
      </w:pP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>一、测试要求：</w:t>
      </w:r>
      <w:r w:rsidRPr="002312C5">
        <w:rPr>
          <w:rFonts w:hint="eastAsia"/>
          <w:sz w:val="24"/>
        </w:rPr>
        <w:t xml:space="preserve"> </w:t>
      </w: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 xml:space="preserve">    1</w:t>
      </w:r>
      <w:r w:rsidRPr="002312C5">
        <w:rPr>
          <w:rFonts w:hint="eastAsia"/>
          <w:sz w:val="24"/>
        </w:rPr>
        <w:t>、请自备乐器（我校仅提供小军鼓、木琴、请自带鼓棒）。</w:t>
      </w: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 xml:space="preserve">    2</w:t>
      </w:r>
      <w:r w:rsidRPr="002312C5">
        <w:rPr>
          <w:rFonts w:hint="eastAsia"/>
          <w:sz w:val="24"/>
        </w:rPr>
        <w:t>、请自备乐谱（乐曲与练习曲，各类一式三份）。</w:t>
      </w:r>
    </w:p>
    <w:p w:rsidR="00486BC0" w:rsidRPr="002312C5" w:rsidRDefault="00486BC0" w:rsidP="00486BC0">
      <w:pPr>
        <w:adjustRightInd w:val="0"/>
        <w:snapToGrid w:val="0"/>
        <w:spacing w:line="276" w:lineRule="auto"/>
        <w:ind w:firstLineChars="200" w:firstLine="480"/>
        <w:rPr>
          <w:sz w:val="24"/>
        </w:rPr>
      </w:pP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>二、测试内容：</w:t>
      </w:r>
      <w:r w:rsidRPr="002312C5">
        <w:rPr>
          <w:sz w:val="24"/>
        </w:rPr>
        <w:t xml:space="preserve"> </w:t>
      </w: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sz w:val="24"/>
        </w:rPr>
        <w:t xml:space="preserve">    </w:t>
      </w:r>
      <w:r w:rsidRPr="002312C5">
        <w:rPr>
          <w:rFonts w:hint="eastAsia"/>
          <w:sz w:val="24"/>
        </w:rPr>
        <w:t>1</w:t>
      </w:r>
      <w:r w:rsidRPr="002312C5">
        <w:rPr>
          <w:rFonts w:hint="eastAsia"/>
          <w:sz w:val="24"/>
        </w:rPr>
        <w:t>、自选独奏曲与练习曲各一首：</w:t>
      </w:r>
    </w:p>
    <w:p w:rsidR="00486BC0" w:rsidRPr="002312C5" w:rsidRDefault="00486BC0" w:rsidP="00486BC0">
      <w:pPr>
        <w:adjustRightInd w:val="0"/>
        <w:snapToGrid w:val="0"/>
        <w:spacing w:line="276" w:lineRule="auto"/>
        <w:ind w:firstLineChars="300" w:firstLine="720"/>
        <w:rPr>
          <w:sz w:val="24"/>
        </w:rPr>
      </w:pPr>
      <w:r w:rsidRPr="002312C5">
        <w:rPr>
          <w:rFonts w:hint="eastAsia"/>
          <w:sz w:val="24"/>
        </w:rPr>
        <w:t>（难度不低于业余六级水平，总时间控制在</w:t>
      </w:r>
      <w:r w:rsidRPr="002312C5">
        <w:rPr>
          <w:rFonts w:hint="eastAsia"/>
          <w:sz w:val="24"/>
        </w:rPr>
        <w:t>5</w:t>
      </w:r>
      <w:r w:rsidRPr="002312C5">
        <w:rPr>
          <w:rFonts w:hint="eastAsia"/>
          <w:sz w:val="24"/>
        </w:rPr>
        <w:t>分钟以内。）</w:t>
      </w: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 xml:space="preserve">    2</w:t>
      </w:r>
      <w:r w:rsidRPr="002312C5">
        <w:rPr>
          <w:rFonts w:hint="eastAsia"/>
          <w:sz w:val="24"/>
        </w:rPr>
        <w:t>、音阶一条：</w:t>
      </w:r>
    </w:p>
    <w:p w:rsidR="00486BC0" w:rsidRPr="002312C5" w:rsidRDefault="00486BC0" w:rsidP="00486BC0">
      <w:pPr>
        <w:adjustRightInd w:val="0"/>
        <w:snapToGrid w:val="0"/>
        <w:spacing w:line="276" w:lineRule="auto"/>
        <w:ind w:leftChars="426" w:left="1015" w:hangingChars="50" w:hanging="120"/>
        <w:rPr>
          <w:sz w:val="24"/>
        </w:rPr>
      </w:pPr>
      <w:r w:rsidRPr="002312C5">
        <w:rPr>
          <w:rFonts w:hint="eastAsia"/>
          <w:sz w:val="24"/>
        </w:rPr>
        <w:t>（管乐：分别用吐音、连音演奏一条四个降号内的音阶，含音阶与琶音；</w:t>
      </w:r>
    </w:p>
    <w:p w:rsidR="00486BC0" w:rsidRPr="002312C5" w:rsidRDefault="00486BC0" w:rsidP="00486BC0">
      <w:pPr>
        <w:adjustRightInd w:val="0"/>
        <w:snapToGrid w:val="0"/>
        <w:spacing w:line="276" w:lineRule="auto"/>
        <w:ind w:leftChars="426" w:left="1015" w:hangingChars="50" w:hanging="120"/>
        <w:rPr>
          <w:sz w:val="24"/>
        </w:rPr>
      </w:pPr>
      <w:r w:rsidRPr="002312C5">
        <w:rPr>
          <w:rFonts w:hint="eastAsia"/>
          <w:sz w:val="24"/>
        </w:rPr>
        <w:t xml:space="preserve">  </w:t>
      </w:r>
      <w:r w:rsidRPr="002312C5">
        <w:rPr>
          <w:rFonts w:hint="eastAsia"/>
          <w:sz w:val="24"/>
        </w:rPr>
        <w:t>打击乐：小军鼓滚奏用木琴演奏一条两个八度以上的半音阶）。</w:t>
      </w:r>
    </w:p>
    <w:p w:rsidR="00486BC0" w:rsidRPr="002312C5" w:rsidRDefault="00486BC0" w:rsidP="00486BC0">
      <w:pPr>
        <w:pStyle w:val="p0"/>
        <w:snapToGrid w:val="0"/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 xml:space="preserve">    3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、新谱视奏：（由我校现场提供，无准备时间）。</w:t>
      </w:r>
    </w:p>
    <w:p w:rsidR="00486BC0" w:rsidRPr="002312C5" w:rsidRDefault="00486BC0" w:rsidP="00486BC0">
      <w:pPr>
        <w:pStyle w:val="p0"/>
        <w:snapToGrid w:val="0"/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 xml:space="preserve">   </w:t>
      </w: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>三、评分标准：采取</w:t>
      </w:r>
      <w:r w:rsidRPr="002312C5">
        <w:rPr>
          <w:sz w:val="24"/>
        </w:rPr>
        <w:t>100</w:t>
      </w:r>
      <w:r w:rsidRPr="002312C5">
        <w:rPr>
          <w:rFonts w:hint="eastAsia"/>
          <w:sz w:val="24"/>
        </w:rPr>
        <w:t>分制</w:t>
      </w:r>
    </w:p>
    <w:p w:rsidR="00486BC0" w:rsidRPr="002312C5" w:rsidRDefault="00486BC0" w:rsidP="00486BC0">
      <w:pPr>
        <w:pStyle w:val="p0"/>
        <w:spacing w:line="276" w:lineRule="auto"/>
        <w:ind w:firstLineChars="200" w:firstLine="480"/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2312C5">
        <w:rPr>
          <w:rFonts w:asciiTheme="minorHAnsi" w:eastAsiaTheme="minorEastAsia" w:hAnsiTheme="minorHAnsi" w:cstheme="minorBidi"/>
          <w:kern w:val="2"/>
          <w:sz w:val="24"/>
          <w:szCs w:val="22"/>
        </w:rPr>
        <w:t>音准节奏、音色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各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25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分；</w:t>
      </w:r>
      <w:r w:rsidRPr="002312C5">
        <w:rPr>
          <w:rFonts w:asciiTheme="minorHAnsi" w:eastAsiaTheme="minorEastAsia" w:hAnsiTheme="minorHAnsi" w:cstheme="minorBidi"/>
          <w:kern w:val="2"/>
          <w:sz w:val="24"/>
          <w:szCs w:val="22"/>
        </w:rPr>
        <w:t>技巧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30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分；视奏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20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分；以上项目共计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100</w:t>
      </w:r>
      <w:r w:rsidRPr="002312C5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分。</w:t>
      </w: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>四、考生要求：</w:t>
      </w: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 xml:space="preserve">    </w:t>
      </w:r>
      <w:r w:rsidRPr="002312C5">
        <w:rPr>
          <w:sz w:val="24"/>
        </w:rPr>
        <w:t>1</w:t>
      </w:r>
      <w:r w:rsidRPr="002312C5">
        <w:rPr>
          <w:rFonts w:hint="eastAsia"/>
          <w:sz w:val="24"/>
        </w:rPr>
        <w:t>、考生在测试当天准时到测试地点报到，由工作人员统一带到测试地点。逾期不到者视为自动放弃测试资格。</w:t>
      </w: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 xml:space="preserve">    </w:t>
      </w:r>
      <w:r w:rsidRPr="002312C5">
        <w:rPr>
          <w:sz w:val="24"/>
        </w:rPr>
        <w:t>2</w:t>
      </w:r>
      <w:r w:rsidRPr="002312C5">
        <w:rPr>
          <w:rFonts w:hint="eastAsia"/>
          <w:sz w:val="24"/>
        </w:rPr>
        <w:t>、按要求在指定地点安静有序地候场，考生要听从工作人员的指挥。</w:t>
      </w: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 xml:space="preserve">    </w:t>
      </w:r>
      <w:r w:rsidRPr="002312C5">
        <w:rPr>
          <w:sz w:val="24"/>
        </w:rPr>
        <w:t>3</w:t>
      </w:r>
      <w:r w:rsidRPr="002312C5">
        <w:rPr>
          <w:rFonts w:hint="eastAsia"/>
          <w:sz w:val="24"/>
        </w:rPr>
        <w:t>、用最小的音量做考前准备，不得影响正常测试。</w:t>
      </w:r>
    </w:p>
    <w:p w:rsidR="00486BC0" w:rsidRPr="002312C5" w:rsidRDefault="00486BC0" w:rsidP="00486BC0">
      <w:pPr>
        <w:adjustRightInd w:val="0"/>
        <w:snapToGrid w:val="0"/>
        <w:spacing w:line="276" w:lineRule="auto"/>
        <w:ind w:firstLineChars="249" w:firstLine="598"/>
        <w:rPr>
          <w:sz w:val="24"/>
        </w:rPr>
      </w:pPr>
    </w:p>
    <w:p w:rsidR="00486BC0" w:rsidRPr="002312C5" w:rsidRDefault="00486BC0" w:rsidP="00486BC0">
      <w:pPr>
        <w:adjustRightInd w:val="0"/>
        <w:snapToGrid w:val="0"/>
        <w:spacing w:line="276" w:lineRule="auto"/>
        <w:rPr>
          <w:sz w:val="24"/>
        </w:rPr>
      </w:pPr>
      <w:r w:rsidRPr="002312C5">
        <w:rPr>
          <w:rFonts w:hint="eastAsia"/>
          <w:sz w:val="24"/>
        </w:rPr>
        <w:t>五、本细则解释权在广东华侨中学。</w:t>
      </w: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9614A8" w:rsidRPr="002312C5" w:rsidRDefault="009614A8" w:rsidP="00486BC0">
      <w:pPr>
        <w:rPr>
          <w:sz w:val="24"/>
        </w:rPr>
      </w:pPr>
    </w:p>
    <w:p w:rsidR="009614A8" w:rsidRPr="002312C5" w:rsidRDefault="009614A8" w:rsidP="00486BC0">
      <w:pPr>
        <w:rPr>
          <w:sz w:val="24"/>
        </w:rPr>
      </w:pPr>
    </w:p>
    <w:p w:rsidR="009614A8" w:rsidRDefault="009614A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486BC0" w:rsidRPr="00FC5DF8" w:rsidRDefault="00486BC0" w:rsidP="00486BC0">
      <w:pPr>
        <w:tabs>
          <w:tab w:val="center" w:pos="4819"/>
        </w:tabs>
        <w:rPr>
          <w:rFonts w:ascii="宋体" w:hAnsi="宋体"/>
          <w:sz w:val="24"/>
        </w:rPr>
      </w:pPr>
      <w:bookmarkStart w:id="0" w:name="_GoBack"/>
      <w:bookmarkEnd w:id="0"/>
    </w:p>
    <w:sectPr w:rsidR="00486BC0" w:rsidRPr="00FC5DF8" w:rsidSect="002312C5">
      <w:pgSz w:w="11906" w:h="16838"/>
      <w:pgMar w:top="567" w:right="1559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25" w:rsidRDefault="004B7425" w:rsidP="008D07D5">
      <w:r>
        <w:separator/>
      </w:r>
    </w:p>
  </w:endnote>
  <w:endnote w:type="continuationSeparator" w:id="0">
    <w:p w:rsidR="004B7425" w:rsidRDefault="004B7425" w:rsidP="008D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25" w:rsidRDefault="004B7425" w:rsidP="008D07D5">
      <w:r>
        <w:separator/>
      </w:r>
    </w:p>
  </w:footnote>
  <w:footnote w:type="continuationSeparator" w:id="0">
    <w:p w:rsidR="004B7425" w:rsidRDefault="004B7425" w:rsidP="008D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A60"/>
    <w:multiLevelType w:val="hybridMultilevel"/>
    <w:tmpl w:val="4A8A07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01B0D5B"/>
    <w:multiLevelType w:val="hybridMultilevel"/>
    <w:tmpl w:val="01A68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9CB3347"/>
    <w:multiLevelType w:val="hybridMultilevel"/>
    <w:tmpl w:val="BAF28BC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5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6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2A0"/>
    <w:rsid w:val="0003267B"/>
    <w:rsid w:val="000446F4"/>
    <w:rsid w:val="000B342D"/>
    <w:rsid w:val="000C6C36"/>
    <w:rsid w:val="000E2BDC"/>
    <w:rsid w:val="001076B5"/>
    <w:rsid w:val="00113A18"/>
    <w:rsid w:val="00115C4A"/>
    <w:rsid w:val="001632FB"/>
    <w:rsid w:val="00165B5F"/>
    <w:rsid w:val="001728A8"/>
    <w:rsid w:val="00180DE0"/>
    <w:rsid w:val="00195A15"/>
    <w:rsid w:val="001979A5"/>
    <w:rsid w:val="001C07BA"/>
    <w:rsid w:val="00213357"/>
    <w:rsid w:val="002312C5"/>
    <w:rsid w:val="002337B8"/>
    <w:rsid w:val="00236EC3"/>
    <w:rsid w:val="00245898"/>
    <w:rsid w:val="00250321"/>
    <w:rsid w:val="00285111"/>
    <w:rsid w:val="00297EB8"/>
    <w:rsid w:val="002A4795"/>
    <w:rsid w:val="003227C4"/>
    <w:rsid w:val="00350B40"/>
    <w:rsid w:val="00377482"/>
    <w:rsid w:val="003825B0"/>
    <w:rsid w:val="003A081C"/>
    <w:rsid w:val="003C0C4F"/>
    <w:rsid w:val="00411F69"/>
    <w:rsid w:val="00415D20"/>
    <w:rsid w:val="004165A6"/>
    <w:rsid w:val="004521BF"/>
    <w:rsid w:val="00460C3C"/>
    <w:rsid w:val="00467DD4"/>
    <w:rsid w:val="00471EA0"/>
    <w:rsid w:val="00486BC0"/>
    <w:rsid w:val="004B7425"/>
    <w:rsid w:val="004C377A"/>
    <w:rsid w:val="004C5CEF"/>
    <w:rsid w:val="004E4028"/>
    <w:rsid w:val="004E413A"/>
    <w:rsid w:val="004F4204"/>
    <w:rsid w:val="005056ED"/>
    <w:rsid w:val="005068F5"/>
    <w:rsid w:val="005B1117"/>
    <w:rsid w:val="005B1D5E"/>
    <w:rsid w:val="005B2979"/>
    <w:rsid w:val="006027C8"/>
    <w:rsid w:val="00614312"/>
    <w:rsid w:val="006603E7"/>
    <w:rsid w:val="006745CF"/>
    <w:rsid w:val="006B068B"/>
    <w:rsid w:val="006B3645"/>
    <w:rsid w:val="007128AB"/>
    <w:rsid w:val="00725896"/>
    <w:rsid w:val="0073024E"/>
    <w:rsid w:val="00731E8A"/>
    <w:rsid w:val="00734C8E"/>
    <w:rsid w:val="00741512"/>
    <w:rsid w:val="007540F1"/>
    <w:rsid w:val="00755F94"/>
    <w:rsid w:val="00773C07"/>
    <w:rsid w:val="00775E82"/>
    <w:rsid w:val="007910F7"/>
    <w:rsid w:val="007A18D5"/>
    <w:rsid w:val="007A4E02"/>
    <w:rsid w:val="007D7E53"/>
    <w:rsid w:val="007F6756"/>
    <w:rsid w:val="00823AB4"/>
    <w:rsid w:val="008516FA"/>
    <w:rsid w:val="0086109B"/>
    <w:rsid w:val="00863E77"/>
    <w:rsid w:val="008D07D5"/>
    <w:rsid w:val="008D518B"/>
    <w:rsid w:val="0090305C"/>
    <w:rsid w:val="009205E0"/>
    <w:rsid w:val="009614A8"/>
    <w:rsid w:val="0096608A"/>
    <w:rsid w:val="00970C7B"/>
    <w:rsid w:val="0098385F"/>
    <w:rsid w:val="00993FF5"/>
    <w:rsid w:val="00996696"/>
    <w:rsid w:val="0099772C"/>
    <w:rsid w:val="009D1A1D"/>
    <w:rsid w:val="009F003E"/>
    <w:rsid w:val="00A071C4"/>
    <w:rsid w:val="00A0744C"/>
    <w:rsid w:val="00A4663F"/>
    <w:rsid w:val="00A65447"/>
    <w:rsid w:val="00A814E3"/>
    <w:rsid w:val="00A83936"/>
    <w:rsid w:val="00AA1D70"/>
    <w:rsid w:val="00AC1F67"/>
    <w:rsid w:val="00AD01FC"/>
    <w:rsid w:val="00B04F30"/>
    <w:rsid w:val="00B04F88"/>
    <w:rsid w:val="00B4212C"/>
    <w:rsid w:val="00B90F5D"/>
    <w:rsid w:val="00C0338B"/>
    <w:rsid w:val="00C21902"/>
    <w:rsid w:val="00C32F24"/>
    <w:rsid w:val="00C33F0B"/>
    <w:rsid w:val="00C34BD8"/>
    <w:rsid w:val="00C402A0"/>
    <w:rsid w:val="00C40D75"/>
    <w:rsid w:val="00C7172E"/>
    <w:rsid w:val="00C741DF"/>
    <w:rsid w:val="00C84EB3"/>
    <w:rsid w:val="00C857BF"/>
    <w:rsid w:val="00C9187F"/>
    <w:rsid w:val="00CA0A24"/>
    <w:rsid w:val="00CB2E01"/>
    <w:rsid w:val="00CD3D4F"/>
    <w:rsid w:val="00CF6F75"/>
    <w:rsid w:val="00D23198"/>
    <w:rsid w:val="00D2780F"/>
    <w:rsid w:val="00D779D1"/>
    <w:rsid w:val="00D93609"/>
    <w:rsid w:val="00DC5E42"/>
    <w:rsid w:val="00DC6302"/>
    <w:rsid w:val="00E07EF8"/>
    <w:rsid w:val="00EE190F"/>
    <w:rsid w:val="00EF04A2"/>
    <w:rsid w:val="00F82CA6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71DE2-8C81-4A67-89CF-1AB673C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F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402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402A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402A0"/>
  </w:style>
  <w:style w:type="character" w:styleId="a3">
    <w:name w:val="Hyperlink"/>
    <w:basedOn w:val="a0"/>
    <w:uiPriority w:val="99"/>
    <w:semiHidden/>
    <w:unhideWhenUsed/>
    <w:rsid w:val="00C402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0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402A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8D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D07D5"/>
    <w:rPr>
      <w:sz w:val="18"/>
      <w:szCs w:val="18"/>
    </w:rPr>
  </w:style>
  <w:style w:type="paragraph" w:styleId="a7">
    <w:name w:val="footer"/>
    <w:basedOn w:val="a"/>
    <w:link w:val="Char0"/>
    <w:unhideWhenUsed/>
    <w:rsid w:val="008D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07D5"/>
    <w:rPr>
      <w:sz w:val="18"/>
      <w:szCs w:val="18"/>
    </w:rPr>
  </w:style>
  <w:style w:type="paragraph" w:styleId="a8">
    <w:name w:val="List Paragraph"/>
    <w:basedOn w:val="a"/>
    <w:uiPriority w:val="34"/>
    <w:qFormat/>
    <w:rsid w:val="00EE190F"/>
    <w:pPr>
      <w:ind w:firstLineChars="200" w:firstLine="420"/>
    </w:pPr>
  </w:style>
  <w:style w:type="character" w:styleId="a9">
    <w:name w:val="page number"/>
    <w:basedOn w:val="a0"/>
    <w:rsid w:val="00486BC0"/>
  </w:style>
  <w:style w:type="paragraph" w:customStyle="1" w:styleId="p0">
    <w:name w:val="p0"/>
    <w:basedOn w:val="a"/>
    <w:rsid w:val="00486BC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619">
          <w:marLeft w:val="0"/>
          <w:marRight w:val="0"/>
          <w:marTop w:val="0"/>
          <w:marBottom w:val="0"/>
          <w:divBdr>
            <w:top w:val="single" w:sz="6" w:space="14" w:color="EFEDED"/>
            <w:left w:val="single" w:sz="6" w:space="11" w:color="EFEDED"/>
            <w:bottom w:val="none" w:sz="0" w:space="7" w:color="auto"/>
            <w:right w:val="single" w:sz="6" w:space="11" w:color="EFEDED"/>
          </w:divBdr>
        </w:div>
        <w:div w:id="1761246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DED"/>
            <w:bottom w:val="single" w:sz="6" w:space="11" w:color="EFEDED"/>
            <w:right w:val="single" w:sz="6" w:space="0" w:color="EFEDED"/>
          </w:divBdr>
        </w:div>
        <w:div w:id="5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183</cp:revision>
  <dcterms:created xsi:type="dcterms:W3CDTF">2018-05-14T03:50:00Z</dcterms:created>
  <dcterms:modified xsi:type="dcterms:W3CDTF">2019-05-13T01:25:00Z</dcterms:modified>
</cp:coreProperties>
</file>